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5BB5" w:rsidP="00B05BB5">
      <w:pPr>
        <w:jc w:val="center"/>
        <w:rPr>
          <w:rFonts w:ascii="Arial" w:hAnsi="Arial" w:cs="Arial"/>
          <w:b/>
        </w:rPr>
      </w:pPr>
      <w:r w:rsidRPr="00B05BB5">
        <w:rPr>
          <w:rFonts w:ascii="Arial" w:hAnsi="Arial" w:cs="Arial"/>
          <w:b/>
        </w:rPr>
        <w:t>Pauta Mapa Conceptual</w:t>
      </w:r>
    </w:p>
    <w:p w:rsidR="00B05BB5" w:rsidRDefault="00B05BB5" w:rsidP="00B05BB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Objetivo: </w:t>
      </w:r>
      <w:r>
        <w:rPr>
          <w:rFonts w:ascii="Arial" w:hAnsi="Arial" w:cs="Arial"/>
        </w:rPr>
        <w:t xml:space="preserve">Comprender y aplicar a ejemplos concretos la Ley de la Oferta y la Demanda, a través de la generación de un mapa conceptual. </w:t>
      </w:r>
    </w:p>
    <w:p w:rsidR="00B05BB5" w:rsidRPr="00B05BB5" w:rsidRDefault="00B05BB5" w:rsidP="00B05BB5">
      <w:pPr>
        <w:jc w:val="both"/>
        <w:rPr>
          <w:rFonts w:ascii="Arial" w:hAnsi="Arial" w:cs="Arial"/>
          <w:b/>
        </w:rPr>
      </w:pPr>
      <w:r w:rsidRPr="00B05BB5">
        <w:rPr>
          <w:rFonts w:ascii="Arial" w:hAnsi="Arial" w:cs="Arial"/>
          <w:b/>
        </w:rPr>
        <w:t xml:space="preserve">Instrucciones: </w:t>
      </w:r>
    </w:p>
    <w:p w:rsidR="00B05BB5" w:rsidRDefault="00B05BB5" w:rsidP="00B05B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parejas, realizar mapa conceptual con los enlaces disponibles en </w:t>
      </w:r>
      <w:hyperlink r:id="rId7" w:history="1">
        <w:r w:rsidRPr="003A632D">
          <w:rPr>
            <w:rStyle w:val="Hipervnculo"/>
            <w:rFonts w:ascii="Arial" w:hAnsi="Arial" w:cs="Arial"/>
          </w:rPr>
          <w:t>www.historia-entretenida.webnode.cl</w:t>
        </w:r>
      </w:hyperlink>
      <w:r>
        <w:rPr>
          <w:rFonts w:ascii="Arial" w:hAnsi="Arial" w:cs="Arial"/>
        </w:rPr>
        <w:t xml:space="preserve"> explicando la Ley de la Oferta y la Demanda.</w:t>
      </w:r>
    </w:p>
    <w:p w:rsidR="00B05BB5" w:rsidRDefault="00B05BB5" w:rsidP="00B05BB5">
      <w:pPr>
        <w:jc w:val="center"/>
        <w:rPr>
          <w:rFonts w:ascii="Arial" w:hAnsi="Arial" w:cs="Arial"/>
          <w:b/>
        </w:rPr>
      </w:pPr>
      <w:r w:rsidRPr="00B05BB5">
        <w:rPr>
          <w:rFonts w:ascii="Arial" w:hAnsi="Arial" w:cs="Arial"/>
          <w:b/>
        </w:rPr>
        <w:t>Pauta de Cotejo</w:t>
      </w:r>
    </w:p>
    <w:tbl>
      <w:tblPr>
        <w:tblStyle w:val="Tablaconcuadrcula"/>
        <w:tblW w:w="0" w:type="auto"/>
        <w:tblLook w:val="04A0"/>
      </w:tblPr>
      <w:tblGrid>
        <w:gridCol w:w="6062"/>
        <w:gridCol w:w="1419"/>
      </w:tblGrid>
      <w:tr w:rsidR="00B05BB5" w:rsidTr="004B0706">
        <w:tc>
          <w:tcPr>
            <w:tcW w:w="6062" w:type="dxa"/>
          </w:tcPr>
          <w:p w:rsidR="00B05BB5" w:rsidRPr="00B05BB5" w:rsidRDefault="00B05BB5" w:rsidP="004B07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El mapa conceptual </w:t>
            </w:r>
            <w:r w:rsidR="004B0706">
              <w:rPr>
                <w:rFonts w:ascii="Arial" w:hAnsi="Arial" w:cs="Arial"/>
              </w:rPr>
              <w:t xml:space="preserve">está bien diseñado, no hay manchas ni muestras de corrector o lápices de otros colores. </w:t>
            </w:r>
          </w:p>
        </w:tc>
        <w:tc>
          <w:tcPr>
            <w:tcW w:w="1417" w:type="dxa"/>
          </w:tcPr>
          <w:p w:rsidR="00B05BB5" w:rsidRDefault="00B05BB5" w:rsidP="004B07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05BB5" w:rsidTr="004B0706">
        <w:tc>
          <w:tcPr>
            <w:tcW w:w="6062" w:type="dxa"/>
          </w:tcPr>
          <w:p w:rsidR="00B05BB5" w:rsidRPr="004B0706" w:rsidRDefault="004B0706" w:rsidP="004B07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El mapa conceptual posee definiciones entendibles realizadas por las estudiantes. </w:t>
            </w:r>
          </w:p>
        </w:tc>
        <w:tc>
          <w:tcPr>
            <w:tcW w:w="1417" w:type="dxa"/>
          </w:tcPr>
          <w:p w:rsidR="00B05BB5" w:rsidRDefault="00B05BB5" w:rsidP="004B07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05BB5" w:rsidTr="004B0706">
        <w:tc>
          <w:tcPr>
            <w:tcW w:w="6062" w:type="dxa"/>
          </w:tcPr>
          <w:p w:rsidR="00B05BB5" w:rsidRPr="004B0706" w:rsidRDefault="004B0706" w:rsidP="004B07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mirar el mapa conceptual la información se aprecia ordenada y estructurada.</w:t>
            </w:r>
          </w:p>
        </w:tc>
        <w:tc>
          <w:tcPr>
            <w:tcW w:w="1417" w:type="dxa"/>
          </w:tcPr>
          <w:p w:rsidR="00B05BB5" w:rsidRDefault="00B05BB5" w:rsidP="004B07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05BB5" w:rsidTr="004B0706">
        <w:tc>
          <w:tcPr>
            <w:tcW w:w="6062" w:type="dxa"/>
          </w:tcPr>
          <w:p w:rsidR="00B05BB5" w:rsidRPr="004B0706" w:rsidRDefault="004B0706" w:rsidP="004B07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mapa conceptual posee distintos colores para destacar elementos o claves para entenderlo mejor. </w:t>
            </w:r>
          </w:p>
        </w:tc>
        <w:tc>
          <w:tcPr>
            <w:tcW w:w="1417" w:type="dxa"/>
          </w:tcPr>
          <w:p w:rsidR="00B05BB5" w:rsidRDefault="00B05BB5" w:rsidP="004B07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05BB5" w:rsidTr="004B0706">
        <w:tc>
          <w:tcPr>
            <w:tcW w:w="6062" w:type="dxa"/>
          </w:tcPr>
          <w:p w:rsidR="00B05BB5" w:rsidRPr="004B0706" w:rsidRDefault="004B0706" w:rsidP="004B07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información entregada en los videos y los enlaces informativos está presente en el mapa conceptual. </w:t>
            </w:r>
          </w:p>
        </w:tc>
        <w:tc>
          <w:tcPr>
            <w:tcW w:w="1417" w:type="dxa"/>
          </w:tcPr>
          <w:p w:rsidR="00B05BB5" w:rsidRDefault="00B05BB5" w:rsidP="004B07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05BB5" w:rsidTr="004B0706">
        <w:tc>
          <w:tcPr>
            <w:tcW w:w="6062" w:type="dxa"/>
          </w:tcPr>
          <w:p w:rsidR="00B05BB5" w:rsidRPr="004B0706" w:rsidRDefault="004B0706" w:rsidP="004B07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El mapa conceptual se trabaja en la clase, siguiendo la pauta e instrucciones de la profesora y entregado en la misma clase. </w:t>
            </w:r>
          </w:p>
        </w:tc>
        <w:tc>
          <w:tcPr>
            <w:tcW w:w="1417" w:type="dxa"/>
          </w:tcPr>
          <w:p w:rsidR="00B05BB5" w:rsidRDefault="00B05BB5" w:rsidP="004B07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05BB5" w:rsidTr="004B0706">
        <w:tc>
          <w:tcPr>
            <w:tcW w:w="6062" w:type="dxa"/>
          </w:tcPr>
          <w:p w:rsidR="00B05BB5" w:rsidRPr="004B0706" w:rsidRDefault="004B0706" w:rsidP="004B07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diseño del mapa conceptual es propio y original y no encuentra ningún parecido con los de sus compañeras. </w:t>
            </w:r>
          </w:p>
        </w:tc>
        <w:tc>
          <w:tcPr>
            <w:tcW w:w="1417" w:type="dxa"/>
          </w:tcPr>
          <w:p w:rsidR="00B05BB5" w:rsidRDefault="00B05BB5" w:rsidP="004B07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B0706" w:rsidTr="004B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05"/>
        </w:trPr>
        <w:tc>
          <w:tcPr>
            <w:tcW w:w="6060" w:type="dxa"/>
          </w:tcPr>
          <w:p w:rsidR="004B0706" w:rsidRDefault="004B0706" w:rsidP="004B07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PTJE. /NOTA</w:t>
            </w:r>
          </w:p>
        </w:tc>
        <w:tc>
          <w:tcPr>
            <w:tcW w:w="1419" w:type="dxa"/>
          </w:tcPr>
          <w:p w:rsidR="004B0706" w:rsidRDefault="004B0706" w:rsidP="004B070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05BB5" w:rsidRDefault="00B05BB5" w:rsidP="00B05BB5">
      <w:pPr>
        <w:jc w:val="both"/>
        <w:rPr>
          <w:rFonts w:ascii="Arial" w:hAnsi="Arial" w:cs="Arial"/>
          <w:b/>
        </w:rPr>
      </w:pPr>
    </w:p>
    <w:p w:rsidR="004B0706" w:rsidRPr="00B05BB5" w:rsidRDefault="004B0706" w:rsidP="00B05B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Excelente: 5        Bueno: 4        Regular: 3        Malo: 2        Muy Malo: 1</w:t>
      </w:r>
    </w:p>
    <w:sectPr w:rsidR="004B0706" w:rsidRPr="00B05B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F23" w:rsidRDefault="00C17F23" w:rsidP="00B05BB5">
      <w:pPr>
        <w:spacing w:after="0" w:line="240" w:lineRule="auto"/>
      </w:pPr>
      <w:r>
        <w:separator/>
      </w:r>
    </w:p>
  </w:endnote>
  <w:endnote w:type="continuationSeparator" w:id="1">
    <w:p w:rsidR="00C17F23" w:rsidRDefault="00C17F23" w:rsidP="00B0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F23" w:rsidRDefault="00C17F23" w:rsidP="00B05BB5">
      <w:pPr>
        <w:spacing w:after="0" w:line="240" w:lineRule="auto"/>
      </w:pPr>
      <w:r>
        <w:separator/>
      </w:r>
    </w:p>
  </w:footnote>
  <w:footnote w:type="continuationSeparator" w:id="1">
    <w:p w:rsidR="00C17F23" w:rsidRDefault="00C17F23" w:rsidP="00B0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B5" w:rsidRDefault="00B05BB5">
    <w:pPr>
      <w:pStyle w:val="Encabezado"/>
    </w:pPr>
    <w:r>
      <w:t>Colegio Sagrada Familia</w:t>
    </w:r>
  </w:p>
  <w:p w:rsidR="00B05BB5" w:rsidRDefault="00B05BB5">
    <w:pPr>
      <w:pStyle w:val="Encabezado"/>
    </w:pPr>
    <w:r>
      <w:t>Taller de Economía</w:t>
    </w:r>
  </w:p>
  <w:p w:rsidR="00B05BB5" w:rsidRDefault="00B05BB5">
    <w:pPr>
      <w:pStyle w:val="Encabezado"/>
    </w:pPr>
    <w:r>
      <w:t>Prof. Karin Vargas Betancourt</w:t>
    </w:r>
  </w:p>
  <w:p w:rsidR="00B05BB5" w:rsidRDefault="00B05BB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0958"/>
    <w:multiLevelType w:val="hybridMultilevel"/>
    <w:tmpl w:val="49A839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BB5"/>
    <w:rsid w:val="004B0706"/>
    <w:rsid w:val="00B05BB5"/>
    <w:rsid w:val="00C1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BB5"/>
  </w:style>
  <w:style w:type="paragraph" w:styleId="Piedepgina">
    <w:name w:val="footer"/>
    <w:basedOn w:val="Normal"/>
    <w:link w:val="PiedepginaCar"/>
    <w:uiPriority w:val="99"/>
    <w:semiHidden/>
    <w:unhideWhenUsed/>
    <w:rsid w:val="00B05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5BB5"/>
  </w:style>
  <w:style w:type="paragraph" w:styleId="Textodeglobo">
    <w:name w:val="Balloon Text"/>
    <w:basedOn w:val="Normal"/>
    <w:link w:val="TextodegloboCar"/>
    <w:uiPriority w:val="99"/>
    <w:semiHidden/>
    <w:unhideWhenUsed/>
    <w:rsid w:val="00B0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B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5BB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5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5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storia-entretenida.webnod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Profesor-Media</dc:creator>
  <cp:keywords/>
  <dc:description/>
  <cp:lastModifiedBy>Profesor-Media</cp:lastModifiedBy>
  <cp:revision>2</cp:revision>
  <dcterms:created xsi:type="dcterms:W3CDTF">2014-05-22T18:53:00Z</dcterms:created>
  <dcterms:modified xsi:type="dcterms:W3CDTF">2014-05-22T19:11:00Z</dcterms:modified>
</cp:coreProperties>
</file>